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572" w:rsidRDefault="00695572" w:rsidP="00695572">
      <w:pPr>
        <w:pStyle w:val="Cmsor3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BEFOGADÓ NYILATKOZAT kötelező szakmai gyakorlathoz</w:t>
      </w:r>
    </w:p>
    <w:p w:rsidR="00695572" w:rsidRDefault="00695572" w:rsidP="00695572">
      <w:pPr>
        <w:pStyle w:val="Listaszerbekezds"/>
        <w:ind w:left="994"/>
      </w:pPr>
    </w:p>
    <w:p w:rsidR="00695572" w:rsidRDefault="00695572" w:rsidP="00695572">
      <w:pPr>
        <w:spacing w:before="120"/>
        <w:rPr>
          <w:b/>
          <w:i/>
        </w:rPr>
      </w:pPr>
      <w:r>
        <w:rPr>
          <w:b/>
          <w:i/>
        </w:rPr>
        <w:t>230/2012. (VIII. 28.) Korm. rendelet</w:t>
      </w:r>
    </w:p>
    <w:p w:rsidR="00695572" w:rsidRDefault="00695572" w:rsidP="00695572">
      <w:pPr>
        <w:rPr>
          <w:i/>
        </w:rPr>
      </w:pPr>
      <w:r>
        <w:rPr>
          <w:i/>
        </w:rPr>
        <w:t>15.§…</w:t>
      </w:r>
    </w:p>
    <w:p w:rsidR="00695572" w:rsidRDefault="00695572" w:rsidP="00695572">
      <w:pPr>
        <w:ind w:left="142"/>
        <w:jc w:val="both"/>
        <w:rPr>
          <w:i/>
        </w:rPr>
      </w:pPr>
      <w:r>
        <w:rPr>
          <w:i/>
        </w:rPr>
        <w:t>(2) … együttműködési megállapodást meg kell kötni, ha a szak, felsőoktatási szakképzés képzési és kimeneti követelményei hat hét vagy annál hosszabb szakmai gyakorlatot határoznak meg.</w:t>
      </w:r>
    </w:p>
    <w:p w:rsidR="00695572" w:rsidRDefault="00695572" w:rsidP="00695572">
      <w:pPr>
        <w:ind w:left="142"/>
        <w:jc w:val="both"/>
        <w:rPr>
          <w:i/>
        </w:rPr>
      </w:pPr>
      <w:r>
        <w:rPr>
          <w:i/>
        </w:rPr>
        <w:t>(3) Az együttműködési megállapodást írásba kell foglalni. …</w:t>
      </w:r>
    </w:p>
    <w:p w:rsidR="00695572" w:rsidRDefault="00695572" w:rsidP="00695572">
      <w:pPr>
        <w:spacing w:before="120"/>
        <w:rPr>
          <w:b/>
        </w:rPr>
      </w:pPr>
      <w:r>
        <w:rPr>
          <w:b/>
        </w:rPr>
        <w:t>A Hallgató adatai</w:t>
      </w:r>
    </w:p>
    <w:tbl>
      <w:tblPr>
        <w:tblStyle w:val="Rcsostblzat"/>
        <w:tblW w:w="9493" w:type="dxa"/>
        <w:tblInd w:w="0" w:type="dxa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1701"/>
        <w:gridCol w:w="1701"/>
        <w:gridCol w:w="1701"/>
      </w:tblGrid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Név: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jc w:val="right"/>
              <w:rPr>
                <w:i/>
              </w:rPr>
            </w:pPr>
            <w:r>
              <w:rPr>
                <w:i/>
              </w:rPr>
              <w:t>Neptun-kód: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Képzés: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r>
              <w:t>mesterképzés   󠇯</w:t>
            </w:r>
            <w:sdt>
              <w:sdtPr>
                <w:id w:val="-34794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r>
              <w:t>alapképzés   󠇯</w:t>
            </w:r>
            <w:sdt>
              <w:sdtPr>
                <w:id w:val="14864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Szak megnevezése:</w:t>
            </w:r>
          </w:p>
        </w:tc>
        <w:sdt>
          <w:sdtPr>
            <w:id w:val="-180056665"/>
            <w:placeholder>
              <w:docPart w:val="4E8385C53C0F4D23A846E8BBF3210D56"/>
            </w:placeholder>
            <w:showingPlcHdr/>
            <w:comboBox>
              <w:listItem w:value="Jelöljön ki egy elemet."/>
              <w:listItem w:displayText="Kereskedelem és marketing" w:value="Kereskedelem és marketing"/>
              <w:listItem w:displayText="Gazdálkodási és menedzsment" w:value="Gazdálkodási és menedzsment"/>
              <w:listItem w:displayText="Pénzügy és számvitel" w:value="Pénzügy és számvitel"/>
              <w:listItem w:displayText="Turizmus-vendéglátás" w:value="Turizmus-vendéglátás"/>
            </w:comboBox>
          </w:sdtPr>
          <w:sdtContent>
            <w:tc>
              <w:tcPr>
                <w:tcW w:w="6804" w:type="dxa"/>
                <w:gridSpan w:val="5"/>
                <w:tcBorders>
                  <w:top w:val="single" w:sz="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:rsidR="00695572" w:rsidRDefault="00695572">
                <w:r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Munkarend: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572" w:rsidRDefault="00695572">
            <w:pPr>
              <w:jc w:val="center"/>
            </w:pPr>
            <w:r>
              <w:t>nappali rendszerű képzés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5572" w:rsidRDefault="00695572">
            <w:pPr>
              <w:jc w:val="center"/>
            </w:pPr>
            <w:r>
              <w:t>részidős (levelező) képzés</w:t>
            </w:r>
          </w:p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A gyakorlat hossza: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95572" w:rsidRDefault="00695572">
            <w:r>
              <w:t>70 munkanap 󠇯</w:t>
            </w:r>
            <w:sdt>
              <w:sdtPr>
                <w:id w:val="-189141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5572" w:rsidRDefault="00695572">
            <w:r>
              <w:t>60 munkanap 󠇯</w:t>
            </w:r>
            <w:sdt>
              <w:sdtPr>
                <w:id w:val="9822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95572" w:rsidRDefault="00695572">
            <w:pPr>
              <w:jc w:val="center"/>
            </w:pPr>
            <w:r>
              <w:t>30 munkanap 󠇯</w:t>
            </w:r>
            <w:sdt>
              <w:sdtPr>
                <w:id w:val="10089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95572" w:rsidTr="00695572">
        <w:trPr>
          <w:trHeight w:val="34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r>
              <w:rPr>
                <w:i/>
              </w:rPr>
              <w:t>Kapcsolattartó neve a Kar részéről: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Elektronikus elérhetősége: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</w:tbl>
    <w:p w:rsidR="00695572" w:rsidRDefault="00695572" w:rsidP="00695572">
      <w:pPr>
        <w:spacing w:before="120"/>
        <w:rPr>
          <w:b/>
        </w:rPr>
      </w:pPr>
      <w:r>
        <w:rPr>
          <w:b/>
        </w:rPr>
        <w:t>A szakmai gyakorlatot biztosító cég/intézmény/szervezet adatai</w:t>
      </w:r>
    </w:p>
    <w:tbl>
      <w:tblPr>
        <w:tblStyle w:val="Rcsostblzat"/>
        <w:tblW w:w="9493" w:type="dxa"/>
        <w:tblInd w:w="0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Hivatalos név: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Székhely: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Felelős szervezeti egység: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Postázási cím: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Nyilvántartási szám (cjsz):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Adószám: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Cégképviselő: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</w:tbl>
    <w:p w:rsidR="00695572" w:rsidRDefault="00695572" w:rsidP="00695572"/>
    <w:p w:rsidR="00695572" w:rsidRDefault="00695572" w:rsidP="00695572">
      <w:pPr>
        <w:rPr>
          <w:b/>
        </w:rPr>
      </w:pPr>
      <w:r>
        <w:rPr>
          <w:b/>
        </w:rPr>
        <w:t>A kapcsolattartó és a szakmai gyakorlatvezető adatai</w:t>
      </w:r>
    </w:p>
    <w:tbl>
      <w:tblPr>
        <w:tblStyle w:val="Rcsostblzat"/>
        <w:tblW w:w="9493" w:type="dxa"/>
        <w:tblInd w:w="0" w:type="dxa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>
            <w:pPr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572" w:rsidRDefault="00695572">
            <w:r>
              <w:t>Kapcsolattartó a cég részéről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r>
              <w:t>A cég/intézmény által kijelölt szakmai gyakorlatvezető (ha eltér a kapcsolattartótól)</w:t>
            </w:r>
          </w:p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Név: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2" w:rsidRDefault="0069557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Munkakör: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2" w:rsidRDefault="0069557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Beosztás: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2" w:rsidRDefault="0069557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Telefonszám: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2" w:rsidRDefault="0069557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  <w:tr w:rsidR="00695572" w:rsidTr="00695572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72" w:rsidRDefault="00695572">
            <w:pPr>
              <w:rPr>
                <w:i/>
              </w:rPr>
            </w:pPr>
            <w:r>
              <w:rPr>
                <w:i/>
              </w:rPr>
              <w:t>Elektronikus elérhetősége: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72" w:rsidRDefault="0069557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2" w:rsidRDefault="00695572"/>
        </w:tc>
      </w:tr>
    </w:tbl>
    <w:p w:rsidR="00695572" w:rsidRDefault="00695572" w:rsidP="00695572">
      <w:pPr>
        <w:spacing w:line="120" w:lineRule="auto"/>
      </w:pPr>
    </w:p>
    <w:p w:rsidR="00695572" w:rsidRDefault="00695572" w:rsidP="00695572">
      <w:pPr>
        <w:pStyle w:val="Listaszerbekezds"/>
        <w:numPr>
          <w:ilvl w:val="0"/>
          <w:numId w:val="1"/>
        </w:numPr>
        <w:spacing w:after="160" w:line="256" w:lineRule="auto"/>
        <w:contextualSpacing/>
      </w:pPr>
      <w:r>
        <w:t>A fent nevezett hallgatót …... munkanap szakmai gyakorlatra befogadjuk.</w:t>
      </w:r>
    </w:p>
    <w:p w:rsidR="00695572" w:rsidRDefault="00695572" w:rsidP="00695572">
      <w:pPr>
        <w:pStyle w:val="Listaszerbekezds"/>
        <w:numPr>
          <w:ilvl w:val="0"/>
          <w:numId w:val="1"/>
        </w:numPr>
        <w:spacing w:after="160" w:line="256" w:lineRule="auto"/>
        <w:contextualSpacing/>
      </w:pPr>
      <w:r>
        <w:t>A letöltött gyakorlati időről az Együttműködési megállapodás melléklete szerinti igazolást és értékelést adunk.</w:t>
      </w:r>
    </w:p>
    <w:p w:rsidR="00695572" w:rsidRDefault="00695572" w:rsidP="00695572">
      <w:pPr>
        <w:pStyle w:val="Listaszerbekezds"/>
        <w:numPr>
          <w:ilvl w:val="0"/>
          <w:numId w:val="1"/>
        </w:numPr>
        <w:spacing w:after="160" w:line="256" w:lineRule="auto"/>
        <w:contextualSpacing/>
      </w:pPr>
      <w:r>
        <w:lastRenderedPageBreak/>
        <w:t>Elfogadjuk, hogy a hallgató az oktatási intézménytől is kap feladatkiírást a gyakorlatra.</w:t>
      </w:r>
    </w:p>
    <w:p w:rsidR="00695572" w:rsidRDefault="00695572" w:rsidP="00695572">
      <w:r>
        <w:t xml:space="preserve">Kelt: ……………………………...., ………. . </w:t>
      </w:r>
      <w:sdt>
        <w:sdtPr>
          <w:id w:val="2012948298"/>
          <w:placeholder>
            <w:docPart w:val="8500C9BAD00448528A49AEDF1604934D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Content>
          <w:r>
            <w:t>………..….  ………. .</w:t>
          </w:r>
        </w:sdtContent>
      </w:sdt>
    </w:p>
    <w:p w:rsidR="00695572" w:rsidRDefault="00695572" w:rsidP="00695572">
      <w:pPr>
        <w:rPr>
          <w:i/>
        </w:rPr>
      </w:pPr>
    </w:p>
    <w:p w:rsidR="00695572" w:rsidRDefault="00695572" w:rsidP="00695572">
      <w:pPr>
        <w:rPr>
          <w:i/>
        </w:rPr>
      </w:pPr>
      <w:r>
        <w:rPr>
          <w:i/>
        </w:rPr>
        <w:t>A szakmai gyakorlat helye, szervezeti egysége:</w:t>
      </w:r>
    </w:p>
    <w:p w:rsidR="00695572" w:rsidRDefault="00695572" w:rsidP="00695572">
      <w:pPr>
        <w:rPr>
          <w:i/>
        </w:rPr>
      </w:pPr>
    </w:p>
    <w:p w:rsidR="00695572" w:rsidRDefault="00695572" w:rsidP="00695572">
      <w:pPr>
        <w:rPr>
          <w:i/>
        </w:rPr>
      </w:pPr>
    </w:p>
    <w:p w:rsidR="00695572" w:rsidRDefault="00695572" w:rsidP="00695572">
      <w:pPr>
        <w:rPr>
          <w:i/>
        </w:rPr>
      </w:pPr>
    </w:p>
    <w:p w:rsidR="00695572" w:rsidRDefault="00695572" w:rsidP="00695572">
      <w:pPr>
        <w:tabs>
          <w:tab w:val="left" w:pos="4820"/>
          <w:tab w:val="left" w:pos="8789"/>
        </w:tabs>
        <w:spacing w:line="120" w:lineRule="auto"/>
        <w:rPr>
          <w:u w:val="dotted"/>
        </w:rPr>
      </w:pPr>
      <w:r>
        <w:rPr>
          <w:i/>
        </w:rPr>
        <w:tab/>
      </w:r>
      <w:r>
        <w:rPr>
          <w:u w:val="dotted"/>
        </w:rPr>
        <w:tab/>
      </w:r>
    </w:p>
    <w:p w:rsidR="00695572" w:rsidRDefault="00695572" w:rsidP="00695572">
      <w:pPr>
        <w:tabs>
          <w:tab w:val="center" w:pos="6663"/>
        </w:tabs>
      </w:pPr>
    </w:p>
    <w:p w:rsidR="00695572" w:rsidRDefault="00695572" w:rsidP="00695572">
      <w:pPr>
        <w:tabs>
          <w:tab w:val="center" w:pos="6663"/>
        </w:tabs>
      </w:pPr>
      <w:r>
        <w:tab/>
        <w:t>cégszerű aláírás</w:t>
      </w:r>
    </w:p>
    <w:p w:rsidR="00695572" w:rsidRDefault="00695572" w:rsidP="00695572">
      <w:pPr>
        <w:pStyle w:val="Cmsor3"/>
        <w:rPr>
          <w:sz w:val="24"/>
          <w:szCs w:val="24"/>
        </w:rPr>
      </w:pPr>
    </w:p>
    <w:p w:rsidR="002B1ABA" w:rsidRDefault="002B1ABA">
      <w:bookmarkStart w:id="0" w:name="_GoBack"/>
      <w:bookmarkEnd w:id="0"/>
    </w:p>
    <w:sectPr w:rsidR="002B1A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72" w:rsidRDefault="00695572" w:rsidP="00695572">
      <w:r>
        <w:separator/>
      </w:r>
    </w:p>
  </w:endnote>
  <w:endnote w:type="continuationSeparator" w:id="0">
    <w:p w:rsidR="00695572" w:rsidRDefault="00695572" w:rsidP="0069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056088"/>
      <w:docPartObj>
        <w:docPartGallery w:val="Page Numbers (Bottom of Page)"/>
        <w:docPartUnique/>
      </w:docPartObj>
    </w:sdtPr>
    <w:sdtContent>
      <w:p w:rsidR="00695572" w:rsidRDefault="006955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572" w:rsidRDefault="006955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72" w:rsidRDefault="00695572" w:rsidP="00695572">
      <w:r>
        <w:separator/>
      </w:r>
    </w:p>
  </w:footnote>
  <w:footnote w:type="continuationSeparator" w:id="0">
    <w:p w:rsidR="00695572" w:rsidRDefault="00695572" w:rsidP="0069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72"/>
    <w:rsid w:val="002B1ABA"/>
    <w:rsid w:val="006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CA5"/>
  <w15:chartTrackingRefBased/>
  <w15:docId w15:val="{56B77EEE-BCC8-4735-9C11-4D2C1103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95572"/>
    <w:pPr>
      <w:ind w:left="908" w:hanging="454"/>
      <w:jc w:val="both"/>
      <w:outlineLvl w:val="2"/>
    </w:pPr>
    <w:rPr>
      <w:rFonts w:eastAsia="Calibri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695572"/>
    <w:rPr>
      <w:rFonts w:ascii="Times New Roman" w:eastAsia="Calibri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95572"/>
    <w:pPr>
      <w:ind w:left="708"/>
    </w:pPr>
  </w:style>
  <w:style w:type="character" w:styleId="Helyrzszveg">
    <w:name w:val="Placeholder Text"/>
    <w:basedOn w:val="Bekezdsalapbettpusa"/>
    <w:uiPriority w:val="99"/>
    <w:semiHidden/>
    <w:rsid w:val="00695572"/>
    <w:rPr>
      <w:color w:val="808080"/>
    </w:rPr>
  </w:style>
  <w:style w:type="table" w:styleId="Rcsostblzat">
    <w:name w:val="Table Grid"/>
    <w:basedOn w:val="Normltblzat"/>
    <w:uiPriority w:val="39"/>
    <w:rsid w:val="0069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55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55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55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557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8385C53C0F4D23A846E8BBF3210D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59C34B-41F3-4710-9419-A058EE83140D}"/>
      </w:docPartPr>
      <w:docPartBody>
        <w:p w:rsidR="00000000" w:rsidRDefault="00A46B3E" w:rsidP="00A46B3E">
          <w:pPr>
            <w:pStyle w:val="4E8385C53C0F4D23A846E8BBF3210D56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8500C9BAD00448528A49AEDF160493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D150CC-FC43-4ACB-A15D-A93BFC44841E}"/>
      </w:docPartPr>
      <w:docPartBody>
        <w:p w:rsidR="00000000" w:rsidRDefault="00A46B3E" w:rsidP="00A46B3E">
          <w:pPr>
            <w:pStyle w:val="8500C9BAD00448528A49AEDF1604934D"/>
          </w:pPr>
          <w:r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3E"/>
    <w:rsid w:val="00A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46B3E"/>
  </w:style>
  <w:style w:type="paragraph" w:customStyle="1" w:styleId="4E8385C53C0F4D23A846E8BBF3210D56">
    <w:name w:val="4E8385C53C0F4D23A846E8BBF3210D56"/>
    <w:rsid w:val="00A46B3E"/>
  </w:style>
  <w:style w:type="paragraph" w:customStyle="1" w:styleId="8500C9BAD00448528A49AEDF1604934D">
    <w:name w:val="8500C9BAD00448528A49AEDF1604934D"/>
    <w:rsid w:val="00A46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Judit</dc:creator>
  <cp:keywords/>
  <dc:description/>
  <cp:lastModifiedBy>Szabó Judit</cp:lastModifiedBy>
  <cp:revision>1</cp:revision>
  <dcterms:created xsi:type="dcterms:W3CDTF">2023-11-30T10:04:00Z</dcterms:created>
  <dcterms:modified xsi:type="dcterms:W3CDTF">2023-11-30T10:06:00Z</dcterms:modified>
</cp:coreProperties>
</file>