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D7" w:rsidRDefault="00E303D7" w:rsidP="00E303D7">
      <w:pPr>
        <w:pStyle w:val="Cmsor3"/>
        <w:ind w:left="0"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SZAKMAI GYAKORLAT IGAZOLÁSA ÉS ÉRTÉKELÉSE</w:t>
      </w:r>
    </w:p>
    <w:p w:rsidR="00E303D7" w:rsidRPr="00E303D7" w:rsidRDefault="00E303D7" w:rsidP="00E303D7">
      <w:pPr>
        <w:rPr>
          <w:lang w:eastAsia="en-US"/>
        </w:rPr>
      </w:pPr>
    </w:p>
    <w:p w:rsidR="00E303D7" w:rsidRDefault="00E303D7" w:rsidP="00E303D7">
      <w:pPr>
        <w:rPr>
          <w:lang w:eastAsia="en-US"/>
        </w:rPr>
      </w:pP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E303D7" w:rsidTr="00E303D7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 SZAKMAI GYAKORLAT IGAZOLÁSA:</w:t>
            </w:r>
          </w:p>
        </w:tc>
      </w:tr>
      <w:tr w:rsidR="00E303D7" w:rsidTr="00E303D7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Hallgató neve: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7" w:rsidRDefault="00E303D7">
            <w:pPr>
              <w:rPr>
                <w:lang w:eastAsia="en-US"/>
              </w:rPr>
            </w:pPr>
          </w:p>
        </w:tc>
      </w:tr>
      <w:tr w:rsidR="00E303D7" w:rsidTr="00E303D7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Hallgató szakja: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D7" w:rsidRDefault="00E303D7">
            <w:pPr>
              <w:rPr>
                <w:lang w:eastAsia="en-US"/>
              </w:rPr>
            </w:pPr>
          </w:p>
        </w:tc>
      </w:tr>
      <w:tr w:rsidR="00E303D7" w:rsidTr="00E303D7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Hallgató beosztása: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7" w:rsidRDefault="00E303D7">
            <w:pPr>
              <w:rPr>
                <w:lang w:eastAsia="en-US"/>
              </w:rPr>
            </w:pPr>
          </w:p>
        </w:tc>
      </w:tr>
      <w:tr w:rsidR="00E303D7" w:rsidTr="00E303D7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Gyakorlati hely neve: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7" w:rsidRDefault="00E303D7">
            <w:pPr>
              <w:rPr>
                <w:lang w:eastAsia="en-US"/>
              </w:rPr>
            </w:pPr>
          </w:p>
        </w:tc>
      </w:tr>
      <w:tr w:rsidR="00E303D7" w:rsidTr="00E303D7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Gyakorlati hely címe: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7" w:rsidRDefault="00E303D7">
            <w:pPr>
              <w:rPr>
                <w:lang w:eastAsia="en-US"/>
              </w:rPr>
            </w:pPr>
          </w:p>
        </w:tc>
      </w:tr>
      <w:tr w:rsidR="00E303D7" w:rsidTr="00E303D7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 szakmai gyakorlat igazolója: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7" w:rsidRDefault="00E303D7">
            <w:pPr>
              <w:rPr>
                <w:lang w:eastAsia="en-US"/>
              </w:rPr>
            </w:pPr>
          </w:p>
        </w:tc>
      </w:tr>
      <w:tr w:rsidR="00E303D7" w:rsidTr="00E303D7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Az igazoló beosztása: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7" w:rsidRDefault="00E303D7">
            <w:pPr>
              <w:rPr>
                <w:lang w:eastAsia="en-US"/>
              </w:rPr>
            </w:pPr>
          </w:p>
        </w:tc>
      </w:tr>
      <w:tr w:rsidR="00E303D7" w:rsidTr="00E303D7">
        <w:trPr>
          <w:trHeight w:val="4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Az igazolás dátuma: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3D7" w:rsidRDefault="00E303D7">
            <w:pPr>
              <w:rPr>
                <w:lang w:eastAsia="en-US"/>
              </w:rPr>
            </w:pPr>
            <w:r>
              <w:rPr>
                <w:lang w:eastAsia="en-US"/>
              </w:rPr>
              <w:t>……… . ……... . ……... .</w:t>
            </w:r>
          </w:p>
        </w:tc>
      </w:tr>
      <w:tr w:rsidR="00E303D7" w:rsidTr="00E303D7">
        <w:trPr>
          <w:trHeight w:val="45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 szakmai gyakorlat időtartama: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3D7" w:rsidRDefault="00E303D7">
            <w:pPr>
              <w:rPr>
                <w:lang w:eastAsia="en-US"/>
              </w:rPr>
            </w:pPr>
            <w:r>
              <w:rPr>
                <w:lang w:eastAsia="en-US"/>
              </w:rPr>
              <w:t>……. . év ……. . hó ……. . naptól ……. . év ……. . hó ……. . napig</w:t>
            </w:r>
          </w:p>
        </w:tc>
      </w:tr>
      <w:tr w:rsidR="00E303D7" w:rsidTr="00E303D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i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3D7" w:rsidRDefault="00E303D7">
            <w:pPr>
              <w:rPr>
                <w:lang w:eastAsia="en-US"/>
              </w:rPr>
            </w:pPr>
            <w:r>
              <w:rPr>
                <w:lang w:eastAsia="en-US"/>
              </w:rPr>
              <w:t>……. . év ……. . hó ……. . naptól ……. . év ……. . hó ……. . napig</w:t>
            </w:r>
          </w:p>
        </w:tc>
      </w:tr>
      <w:tr w:rsidR="00E303D7" w:rsidTr="00E303D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i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3D7" w:rsidRDefault="00E303D7">
            <w:pPr>
              <w:rPr>
                <w:lang w:eastAsia="en-US"/>
              </w:rPr>
            </w:pPr>
            <w:r>
              <w:rPr>
                <w:lang w:eastAsia="en-US"/>
              </w:rPr>
              <w:t>……. . év ……. . hó ……. . naptól ……. . év ……. . hó ……. . napig</w:t>
            </w:r>
          </w:p>
        </w:tc>
      </w:tr>
      <w:tr w:rsidR="00E303D7" w:rsidTr="00E303D7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i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3D7" w:rsidRDefault="00E303D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Összesen …..…. nap, …..…. munkaóra</w:t>
            </w:r>
          </w:p>
        </w:tc>
      </w:tr>
    </w:tbl>
    <w:p w:rsidR="00E303D7" w:rsidRDefault="00E303D7" w:rsidP="00E303D7">
      <w:pPr>
        <w:spacing w:line="256" w:lineRule="auto"/>
        <w:rPr>
          <w:b/>
          <w:i/>
          <w:lang w:eastAsia="en-US"/>
        </w:rPr>
      </w:pPr>
    </w:p>
    <w:p w:rsidR="00E303D7" w:rsidRDefault="00E303D7" w:rsidP="00E303D7">
      <w:pPr>
        <w:spacing w:after="160" w:line="25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A SZAKMAI GYAKORLAT ÉRTÉKELÉSE:</w:t>
      </w:r>
    </w:p>
    <w:p w:rsidR="00E303D7" w:rsidRDefault="00E303D7" w:rsidP="00E303D7">
      <w:pPr>
        <w:spacing w:after="160" w:line="256" w:lineRule="auto"/>
        <w:jc w:val="both"/>
        <w:rPr>
          <w:lang w:eastAsia="en-US"/>
        </w:rPr>
      </w:pPr>
      <w:r>
        <w:rPr>
          <w:lang w:eastAsia="en-US"/>
        </w:rPr>
        <w:t>Kérjük, értékelje a hallgató felkészültségét, képességeit, készségeit az alábbi szempontok szerint:</w:t>
      </w:r>
    </w:p>
    <w:p w:rsidR="00E303D7" w:rsidRDefault="00E303D7" w:rsidP="00E303D7">
      <w:pPr>
        <w:tabs>
          <w:tab w:val="left" w:pos="284"/>
        </w:tabs>
        <w:spacing w:after="160" w:line="256" w:lineRule="auto"/>
        <w:contextualSpacing/>
        <w:rPr>
          <w:lang w:eastAsia="en-US"/>
        </w:rPr>
      </w:pPr>
      <w:r>
        <w:rPr>
          <w:lang w:eastAsia="en-US"/>
        </w:rPr>
        <w:t>I.</w:t>
      </w:r>
      <w:r>
        <w:rPr>
          <w:lang w:eastAsia="en-US"/>
        </w:rPr>
        <w:tab/>
      </w:r>
      <w:r>
        <w:rPr>
          <w:i/>
          <w:lang w:eastAsia="en-US"/>
        </w:rPr>
        <w:t>A hallgató szakmai felkészültsége</w:t>
      </w:r>
      <w:bookmarkStart w:id="0" w:name="_GoBack"/>
      <w:bookmarkEnd w:id="0"/>
    </w:p>
    <w:tbl>
      <w:tblPr>
        <w:tblStyle w:val="Rcsostblzat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3"/>
        <w:gridCol w:w="1512"/>
        <w:gridCol w:w="953"/>
        <w:gridCol w:w="1079"/>
        <w:gridCol w:w="993"/>
        <w:gridCol w:w="787"/>
        <w:gridCol w:w="953"/>
        <w:gridCol w:w="1095"/>
      </w:tblGrid>
      <w:tr w:rsidR="00E303D7" w:rsidTr="00E303D7"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7" w:rsidRDefault="00E303D7">
            <w:pPr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(1)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nem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megfe-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lelő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(2)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elfogad-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ható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(3)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közepes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(4)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(5)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jeles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nem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releváns</w:t>
            </w:r>
          </w:p>
        </w:tc>
      </w:tr>
      <w:tr w:rsidR="00E303D7" w:rsidTr="00E303D7">
        <w:trPr>
          <w:trHeight w:val="454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1"/>
              </w:numPr>
              <w:ind w:left="306" w:right="192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elméleti szakmai felkészültség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1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gyakorlati szakmai felkészültség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 w:rsidP="00636490">
            <w:pPr>
              <w:numPr>
                <w:ilvl w:val="0"/>
                <w:numId w:val="1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 szakma legújabb elméleti és gyakorlati eredményeinek ismerete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1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komplex és integrált szakmai tudás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 w:rsidP="00636490">
            <w:pPr>
              <w:numPr>
                <w:ilvl w:val="0"/>
                <w:numId w:val="1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az ismeretek innovatív alkalmazása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 w:rsidP="00636490">
            <w:pPr>
              <w:numPr>
                <w:ilvl w:val="0"/>
                <w:numId w:val="1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 feladatkiírás teljesítésének színvonala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1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 munkanapló minősége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1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az elvégzett munka színvonala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2610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7" w:rsidRDefault="00E303D7" w:rsidP="00636490">
            <w:pPr>
              <w:numPr>
                <w:ilvl w:val="0"/>
                <w:numId w:val="1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Egyéb megállapítások a hallgató munkájával kapcsolatban:</w:t>
            </w:r>
          </w:p>
          <w:p w:rsidR="00E303D7" w:rsidRDefault="00E303D7">
            <w:pPr>
              <w:ind w:left="22"/>
              <w:rPr>
                <w:lang w:eastAsia="en-US"/>
              </w:rPr>
            </w:pPr>
          </w:p>
        </w:tc>
      </w:tr>
      <w:tr w:rsidR="00E303D7" w:rsidTr="00E303D7">
        <w:trPr>
          <w:trHeight w:val="2357"/>
        </w:trPr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 w:rsidP="00636490">
            <w:pPr>
              <w:numPr>
                <w:ilvl w:val="0"/>
                <w:numId w:val="1"/>
              </w:numPr>
              <w:contextualSpacing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 hallgató szakmai ismeretei milyen mértékben fedték le az Önök gyakornokokkal szembeni elvárásait?</w:t>
            </w:r>
          </w:p>
        </w:tc>
      </w:tr>
      <w:tr w:rsidR="00E303D7" w:rsidTr="00E303D7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Javasolt érdemjegy: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D7" w:rsidRDefault="00E303D7">
            <w:pPr>
              <w:rPr>
                <w:lang w:eastAsia="en-US"/>
              </w:rPr>
            </w:pPr>
          </w:p>
        </w:tc>
      </w:tr>
    </w:tbl>
    <w:p w:rsidR="00E303D7" w:rsidRDefault="00E303D7" w:rsidP="00E303D7">
      <w:pPr>
        <w:spacing w:after="160" w:line="256" w:lineRule="auto"/>
        <w:rPr>
          <w:lang w:eastAsia="en-US"/>
        </w:rPr>
      </w:pPr>
    </w:p>
    <w:p w:rsidR="00E303D7" w:rsidRDefault="00E303D7" w:rsidP="00E303D7">
      <w:pPr>
        <w:spacing w:after="160" w:line="256" w:lineRule="auto"/>
        <w:rPr>
          <w:i/>
          <w:lang w:eastAsia="en-US"/>
        </w:rPr>
      </w:pPr>
      <w:r>
        <w:rPr>
          <w:i/>
          <w:lang w:eastAsia="en-US"/>
        </w:rPr>
        <w:t>II. A hallgató képességei, készségei</w:t>
      </w:r>
    </w:p>
    <w:tbl>
      <w:tblPr>
        <w:tblStyle w:val="Rcsostblzat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34"/>
        <w:gridCol w:w="933"/>
        <w:gridCol w:w="1023"/>
        <w:gridCol w:w="1064"/>
        <w:gridCol w:w="872"/>
        <w:gridCol w:w="981"/>
        <w:gridCol w:w="1123"/>
      </w:tblGrid>
      <w:tr w:rsidR="00E303D7" w:rsidTr="00E303D7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7" w:rsidRDefault="00E303D7">
            <w:pPr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(1)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nem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megfe-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lelő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(2)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elfogad-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ható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(3)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közepes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(4)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jó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(5)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jeles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nem</w:t>
            </w:r>
          </w:p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releváns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right="192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az önképzéssel való továbbfejlesztés képessége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idegennyelv-ismeret és alkalmazása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informatikai felkészültség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kommunikációs készség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önálló munkavégzés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 csapatmunkára való alkalmasság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kapcsolatteremtő képesség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alkalmazkodóképesség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kezdeményezőkészség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426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szervezési készség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426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együttműködési készség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426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problémamegoldó készség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426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innovációs készség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426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 feladatmegoldásokban értékelő és önértékelő magatartás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426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 munkához való hozzáállás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426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viselkedéskultúra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45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2"/>
              </w:numPr>
              <w:ind w:left="306" w:hanging="426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gyakorlatias szemléletmód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</w:tbl>
    <w:p w:rsidR="00E303D7" w:rsidRDefault="00E303D7" w:rsidP="00E303D7">
      <w:pPr>
        <w:spacing w:after="160" w:line="256" w:lineRule="auto"/>
        <w:rPr>
          <w:i/>
          <w:lang w:eastAsia="en-US"/>
        </w:rPr>
      </w:pPr>
    </w:p>
    <w:p w:rsidR="00E303D7" w:rsidRDefault="00E303D7" w:rsidP="00E303D7">
      <w:pPr>
        <w:spacing w:after="160" w:line="256" w:lineRule="auto"/>
        <w:rPr>
          <w:i/>
          <w:lang w:eastAsia="en-US"/>
        </w:rPr>
      </w:pPr>
      <w:r>
        <w:rPr>
          <w:i/>
          <w:lang w:eastAsia="en-US"/>
        </w:rPr>
        <w:t>III. Az ELTE Társadalomtudományi Kar Statisztika Tanszékről kialakított vélemény</w:t>
      </w:r>
    </w:p>
    <w:p w:rsidR="00E303D7" w:rsidRDefault="00E303D7" w:rsidP="00E303D7">
      <w:pPr>
        <w:spacing w:after="160" w:line="256" w:lineRule="auto"/>
        <w:rPr>
          <w:lang w:eastAsia="en-US"/>
        </w:rPr>
      </w:pPr>
      <w:r>
        <w:rPr>
          <w:lang w:eastAsia="en-US"/>
        </w:rPr>
        <w:t>Értékelje, mennyire ért egyet az alábbi állításokkal!</w:t>
      </w:r>
    </w:p>
    <w:tbl>
      <w:tblPr>
        <w:tblStyle w:val="Rcsostblzat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39"/>
        <w:gridCol w:w="934"/>
        <w:gridCol w:w="1023"/>
        <w:gridCol w:w="982"/>
        <w:gridCol w:w="954"/>
        <w:gridCol w:w="981"/>
        <w:gridCol w:w="982"/>
      </w:tblGrid>
      <w:tr w:rsidR="00E303D7" w:rsidTr="00E303D7">
        <w:trPr>
          <w:trHeight w:val="340"/>
        </w:trPr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7" w:rsidRDefault="00E303D7">
            <w:pPr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(2)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(3)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(4)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(5)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D7" w:rsidRDefault="00E303D7">
            <w:pPr>
              <w:jc w:val="center"/>
              <w:rPr>
                <w:lang w:eastAsia="en-US"/>
              </w:rPr>
            </w:pPr>
          </w:p>
        </w:tc>
      </w:tr>
      <w:tr w:rsidR="00E303D7" w:rsidTr="00E303D7">
        <w:trPr>
          <w:cantSplit/>
          <w:trHeight w:val="1255"/>
        </w:trPr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rPr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3D7" w:rsidRDefault="00E303D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egyáltalán nem értek egyet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3D7" w:rsidRDefault="00E303D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inkább nem értek egyet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3D7" w:rsidRDefault="00E303D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közepes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3D7" w:rsidRDefault="00E303D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inkább egyetértek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3D7" w:rsidRDefault="00E303D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teljes mértékig egyetértek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303D7" w:rsidRDefault="00E303D7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nem releváns</w:t>
            </w:r>
          </w:p>
        </w:tc>
      </w:tr>
      <w:tr w:rsidR="00E303D7" w:rsidTr="00E303D7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 w:rsidP="00636490">
            <w:pPr>
              <w:numPr>
                <w:ilvl w:val="0"/>
                <w:numId w:val="3"/>
              </w:numPr>
              <w:ind w:left="306" w:right="192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Az ELTE TáTK Statisztika Tanszékről kialakult általános kép kedvező.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3D7" w:rsidRDefault="00E303D7" w:rsidP="00636490">
            <w:pPr>
              <w:numPr>
                <w:ilvl w:val="0"/>
                <w:numId w:val="3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Az egyetem a fejlesztési tervéhez bekéri a cég/intézmény igényeit.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34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 w:rsidP="00636490">
            <w:pPr>
              <w:numPr>
                <w:ilvl w:val="0"/>
                <w:numId w:val="3"/>
              </w:numPr>
              <w:ind w:left="306" w:hanging="284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Az egyetem a cég/intézmény változó igényeinek meg tud felelni.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3D7" w:rsidRDefault="00E303D7">
            <w:pPr>
              <w:jc w:val="center"/>
              <w:rPr>
                <w:lang w:eastAsia="en-US"/>
              </w:rPr>
            </w:pPr>
            <w:r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</w:tr>
      <w:tr w:rsidR="00E303D7" w:rsidTr="00E303D7">
        <w:trPr>
          <w:trHeight w:val="2440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7" w:rsidRDefault="00E303D7" w:rsidP="00636490">
            <w:pPr>
              <w:numPr>
                <w:ilvl w:val="0"/>
                <w:numId w:val="3"/>
              </w:numPr>
              <w:ind w:left="306" w:hanging="284"/>
              <w:contextualSpacing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Kérem, összegezze a képzéssel kapcsolatban kialakult véleményét: mik a képzés erősségei, gyengeségei, és melyek azok a fejlesztendő területek, amelyeken a jövőben az oktatás közelebb hozható az Önök gyakornokokkal/pályakezdőkkel szemben támasztott elvárásaihoz?</w:t>
            </w:r>
          </w:p>
          <w:p w:rsidR="00E303D7" w:rsidRDefault="00E303D7">
            <w:pPr>
              <w:ind w:left="22"/>
              <w:jc w:val="both"/>
              <w:rPr>
                <w:i/>
                <w:lang w:eastAsia="en-US"/>
              </w:rPr>
            </w:pPr>
          </w:p>
          <w:p w:rsidR="00E303D7" w:rsidRDefault="00E303D7">
            <w:pPr>
              <w:ind w:left="22"/>
              <w:jc w:val="both"/>
              <w:rPr>
                <w:i/>
                <w:lang w:eastAsia="en-US"/>
              </w:rPr>
            </w:pPr>
          </w:p>
          <w:p w:rsidR="00E303D7" w:rsidRDefault="00E303D7">
            <w:pPr>
              <w:ind w:left="22"/>
              <w:jc w:val="both"/>
              <w:rPr>
                <w:i/>
                <w:lang w:eastAsia="en-US"/>
              </w:rPr>
            </w:pPr>
          </w:p>
          <w:p w:rsidR="00E303D7" w:rsidRDefault="00E303D7">
            <w:pPr>
              <w:ind w:left="22"/>
              <w:jc w:val="both"/>
              <w:rPr>
                <w:i/>
                <w:lang w:eastAsia="en-US"/>
              </w:rPr>
            </w:pPr>
          </w:p>
          <w:p w:rsidR="00E303D7" w:rsidRDefault="00E303D7">
            <w:pPr>
              <w:ind w:left="22"/>
              <w:jc w:val="both"/>
              <w:rPr>
                <w:i/>
                <w:lang w:eastAsia="en-US"/>
              </w:rPr>
            </w:pPr>
          </w:p>
          <w:p w:rsidR="00E303D7" w:rsidRDefault="00E303D7">
            <w:pPr>
              <w:ind w:left="22"/>
              <w:jc w:val="both"/>
              <w:rPr>
                <w:i/>
                <w:lang w:eastAsia="en-US"/>
              </w:rPr>
            </w:pPr>
          </w:p>
          <w:p w:rsidR="00E303D7" w:rsidRDefault="00E303D7">
            <w:pPr>
              <w:ind w:left="22"/>
              <w:jc w:val="both"/>
              <w:rPr>
                <w:i/>
                <w:lang w:eastAsia="en-US"/>
              </w:rPr>
            </w:pPr>
          </w:p>
          <w:p w:rsidR="00E303D7" w:rsidRDefault="00E303D7">
            <w:pPr>
              <w:ind w:left="22"/>
              <w:jc w:val="both"/>
              <w:rPr>
                <w:i/>
                <w:lang w:eastAsia="en-US"/>
              </w:rPr>
            </w:pPr>
          </w:p>
          <w:p w:rsidR="00E303D7" w:rsidRDefault="00E303D7">
            <w:pPr>
              <w:ind w:left="22"/>
              <w:jc w:val="both"/>
              <w:rPr>
                <w:i/>
                <w:lang w:eastAsia="en-US"/>
              </w:rPr>
            </w:pPr>
          </w:p>
          <w:p w:rsidR="00E303D7" w:rsidRDefault="00E303D7">
            <w:pPr>
              <w:ind w:left="22"/>
              <w:jc w:val="both"/>
              <w:rPr>
                <w:i/>
                <w:lang w:eastAsia="en-US"/>
              </w:rPr>
            </w:pPr>
          </w:p>
          <w:p w:rsidR="00E303D7" w:rsidRDefault="00E303D7">
            <w:pPr>
              <w:ind w:left="22"/>
              <w:jc w:val="both"/>
              <w:rPr>
                <w:i/>
                <w:lang w:eastAsia="en-US"/>
              </w:rPr>
            </w:pPr>
          </w:p>
        </w:tc>
      </w:tr>
    </w:tbl>
    <w:p w:rsidR="00E303D7" w:rsidRDefault="00E303D7" w:rsidP="00E303D7">
      <w:pPr>
        <w:spacing w:after="160" w:line="256" w:lineRule="auto"/>
        <w:rPr>
          <w:lang w:eastAsia="en-US"/>
        </w:rPr>
      </w:pPr>
    </w:p>
    <w:p w:rsidR="00E303D7" w:rsidRDefault="00E303D7" w:rsidP="00E303D7">
      <w:pPr>
        <w:spacing w:after="160" w:line="256" w:lineRule="auto"/>
        <w:rPr>
          <w:i/>
          <w:lang w:eastAsia="en-US"/>
        </w:rPr>
      </w:pPr>
      <w:r>
        <w:rPr>
          <w:i/>
          <w:lang w:eastAsia="en-US"/>
        </w:rPr>
        <w:t>IV. A további együttműködés lehetősége</w:t>
      </w:r>
    </w:p>
    <w:tbl>
      <w:tblPr>
        <w:tblStyle w:val="Rcsostblzat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E303D7" w:rsidTr="00E303D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D7" w:rsidRDefault="00E303D7" w:rsidP="00636490">
            <w:pPr>
              <w:numPr>
                <w:ilvl w:val="0"/>
                <w:numId w:val="4"/>
              </w:numPr>
              <w:ind w:left="306" w:hanging="306"/>
              <w:contextualSpacing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Milyen területeken lát lehetőséget a cég/intézmény és az egyetem közötti együttműködés bővítésére és erősítésére?</w:t>
            </w:r>
          </w:p>
          <w:p w:rsidR="00E303D7" w:rsidRDefault="00E303D7">
            <w:pPr>
              <w:rPr>
                <w:lang w:eastAsia="en-US"/>
              </w:rPr>
            </w:pPr>
          </w:p>
          <w:p w:rsidR="00E303D7" w:rsidRDefault="00E303D7">
            <w:pPr>
              <w:rPr>
                <w:lang w:eastAsia="en-US"/>
              </w:rPr>
            </w:pPr>
          </w:p>
          <w:p w:rsidR="00E303D7" w:rsidRDefault="00E303D7">
            <w:pPr>
              <w:rPr>
                <w:lang w:eastAsia="en-US"/>
              </w:rPr>
            </w:pPr>
          </w:p>
          <w:p w:rsidR="00E303D7" w:rsidRDefault="00E303D7">
            <w:pPr>
              <w:rPr>
                <w:lang w:eastAsia="en-US"/>
              </w:rPr>
            </w:pPr>
          </w:p>
          <w:p w:rsidR="00E303D7" w:rsidRDefault="00E303D7">
            <w:pPr>
              <w:rPr>
                <w:lang w:eastAsia="en-US"/>
              </w:rPr>
            </w:pPr>
          </w:p>
          <w:p w:rsidR="00E303D7" w:rsidRDefault="00E303D7">
            <w:pPr>
              <w:rPr>
                <w:lang w:eastAsia="en-US"/>
              </w:rPr>
            </w:pPr>
          </w:p>
          <w:p w:rsidR="00E303D7" w:rsidRDefault="00E303D7">
            <w:pPr>
              <w:rPr>
                <w:lang w:eastAsia="en-US"/>
              </w:rPr>
            </w:pPr>
          </w:p>
        </w:tc>
      </w:tr>
    </w:tbl>
    <w:p w:rsidR="00E303D7" w:rsidRDefault="00E303D7" w:rsidP="00E303D7">
      <w:pPr>
        <w:numPr>
          <w:ilvl w:val="0"/>
          <w:numId w:val="4"/>
        </w:numPr>
        <w:spacing w:after="160" w:line="256" w:lineRule="auto"/>
        <w:ind w:left="284" w:hanging="284"/>
        <w:contextualSpacing/>
        <w:rPr>
          <w:i/>
          <w:lang w:eastAsia="en-US"/>
        </w:rPr>
      </w:pPr>
      <w:r>
        <w:rPr>
          <w:i/>
          <w:lang w:eastAsia="en-US"/>
        </w:rPr>
        <w:lastRenderedPageBreak/>
        <w:t>Létezik-e cégüknél kidolgozott szakmai gyakornoki program?</w:t>
      </w:r>
    </w:p>
    <w:p w:rsidR="00E303D7" w:rsidRDefault="00E303D7" w:rsidP="00E303D7">
      <w:pPr>
        <w:spacing w:after="160" w:line="256" w:lineRule="auto"/>
        <w:ind w:firstLine="426"/>
        <w:rPr>
          <w:lang w:eastAsia="en-US"/>
        </w:rPr>
      </w:pPr>
      <w:r>
        <w:rPr>
          <w:lang w:eastAsia="en-US"/>
        </w:rPr>
        <w:t>igen</w:t>
      </w:r>
      <w:r>
        <w:rPr>
          <w:lang w:eastAsia="en-US"/>
        </w:rPr>
        <w:tab/>
      </w:r>
      <w:r>
        <w:rPr>
          <w:lang w:eastAsia="en-US"/>
        </w:rPr>
        <w:tab/>
        <w:t>nem</w:t>
      </w:r>
    </w:p>
    <w:p w:rsidR="00E303D7" w:rsidRDefault="00E303D7" w:rsidP="00E303D7">
      <w:pPr>
        <w:numPr>
          <w:ilvl w:val="0"/>
          <w:numId w:val="4"/>
        </w:numPr>
        <w:spacing w:after="160" w:line="256" w:lineRule="auto"/>
        <w:ind w:left="284" w:hanging="284"/>
        <w:contextualSpacing/>
        <w:rPr>
          <w:i/>
          <w:lang w:eastAsia="en-US"/>
        </w:rPr>
      </w:pPr>
      <w:r>
        <w:rPr>
          <w:i/>
          <w:lang w:eastAsia="en-US"/>
        </w:rPr>
        <w:t>Igen, az alábbi területe(ke)n:</w:t>
      </w:r>
    </w:p>
    <w:p w:rsidR="00E303D7" w:rsidRDefault="00E303D7" w:rsidP="00E303D7">
      <w:pPr>
        <w:spacing w:after="160" w:line="256" w:lineRule="auto"/>
        <w:ind w:left="720"/>
        <w:contextualSpacing/>
        <w:rPr>
          <w:i/>
          <w:lang w:eastAsia="en-US"/>
        </w:rPr>
      </w:pPr>
    </w:p>
    <w:p w:rsidR="00E303D7" w:rsidRDefault="00E303D7" w:rsidP="00E303D7">
      <w:pPr>
        <w:spacing w:after="160" w:line="256" w:lineRule="auto"/>
        <w:ind w:left="720"/>
        <w:contextualSpacing/>
        <w:rPr>
          <w:i/>
          <w:lang w:eastAsia="en-US"/>
        </w:rPr>
      </w:pPr>
    </w:p>
    <w:p w:rsidR="00E303D7" w:rsidRDefault="00E303D7" w:rsidP="00E303D7">
      <w:pPr>
        <w:spacing w:after="160" w:line="256" w:lineRule="auto"/>
        <w:ind w:left="720"/>
        <w:contextualSpacing/>
        <w:rPr>
          <w:i/>
          <w:lang w:eastAsia="en-US"/>
        </w:rPr>
      </w:pPr>
    </w:p>
    <w:p w:rsidR="00E303D7" w:rsidRDefault="00E303D7" w:rsidP="00E303D7">
      <w:pPr>
        <w:spacing w:after="160" w:line="256" w:lineRule="auto"/>
        <w:ind w:left="720"/>
        <w:contextualSpacing/>
        <w:rPr>
          <w:i/>
          <w:lang w:eastAsia="en-US"/>
        </w:rPr>
      </w:pPr>
    </w:p>
    <w:p w:rsidR="00E303D7" w:rsidRDefault="00E303D7" w:rsidP="00E303D7">
      <w:pPr>
        <w:numPr>
          <w:ilvl w:val="0"/>
          <w:numId w:val="4"/>
        </w:numPr>
        <w:spacing w:after="160" w:line="256" w:lineRule="auto"/>
        <w:ind w:left="284" w:hanging="284"/>
        <w:contextualSpacing/>
        <w:jc w:val="both"/>
        <w:rPr>
          <w:i/>
          <w:lang w:eastAsia="en-US"/>
        </w:rPr>
      </w:pPr>
      <w:r>
        <w:rPr>
          <w:i/>
          <w:lang w:eastAsia="en-US"/>
        </w:rPr>
        <w:t>Amennyiben jelenleg nincs ilyen program, cégük nyitott lenne-e a jövőben közös gyakornoki program kidolgozására Karunkkal valamely területen?</w:t>
      </w:r>
    </w:p>
    <w:p w:rsidR="00E303D7" w:rsidRDefault="00E303D7" w:rsidP="00E303D7">
      <w:pPr>
        <w:spacing w:after="160" w:line="256" w:lineRule="auto"/>
        <w:ind w:firstLine="426"/>
        <w:rPr>
          <w:lang w:eastAsia="en-US"/>
        </w:rPr>
      </w:pPr>
      <w:r>
        <w:rPr>
          <w:lang w:eastAsia="en-US"/>
        </w:rPr>
        <w:t>igen</w:t>
      </w:r>
      <w:r>
        <w:rPr>
          <w:lang w:eastAsia="en-US"/>
        </w:rPr>
        <w:tab/>
      </w:r>
      <w:r>
        <w:rPr>
          <w:lang w:eastAsia="en-US"/>
        </w:rPr>
        <w:tab/>
        <w:t>jelenleg nem</w:t>
      </w:r>
    </w:p>
    <w:p w:rsidR="00E303D7" w:rsidRDefault="00E303D7" w:rsidP="00E303D7">
      <w:pPr>
        <w:numPr>
          <w:ilvl w:val="0"/>
          <w:numId w:val="4"/>
        </w:numPr>
        <w:spacing w:after="160" w:line="256" w:lineRule="auto"/>
        <w:ind w:left="284" w:hanging="284"/>
        <w:contextualSpacing/>
        <w:rPr>
          <w:i/>
          <w:lang w:eastAsia="en-US"/>
        </w:rPr>
      </w:pPr>
      <w:r>
        <w:rPr>
          <w:i/>
          <w:lang w:eastAsia="en-US"/>
        </w:rPr>
        <w:t>Igen, az alábbi területe(ke)n:</w:t>
      </w:r>
    </w:p>
    <w:p w:rsidR="00E303D7" w:rsidRDefault="00E303D7" w:rsidP="00E303D7">
      <w:pPr>
        <w:spacing w:after="160" w:line="256" w:lineRule="auto"/>
        <w:rPr>
          <w:i/>
          <w:lang w:eastAsia="en-US"/>
        </w:rPr>
      </w:pPr>
    </w:p>
    <w:p w:rsidR="00E303D7" w:rsidRDefault="00E303D7" w:rsidP="00E303D7">
      <w:pPr>
        <w:spacing w:after="160" w:line="256" w:lineRule="auto"/>
        <w:rPr>
          <w:i/>
          <w:lang w:eastAsia="en-US"/>
        </w:rPr>
      </w:pPr>
    </w:p>
    <w:p w:rsidR="00E303D7" w:rsidRDefault="00E303D7" w:rsidP="00E303D7">
      <w:pPr>
        <w:numPr>
          <w:ilvl w:val="0"/>
          <w:numId w:val="4"/>
        </w:numPr>
        <w:spacing w:after="160" w:line="256" w:lineRule="auto"/>
        <w:ind w:left="284" w:hanging="284"/>
        <w:contextualSpacing/>
        <w:rPr>
          <w:i/>
          <w:lang w:eastAsia="en-US"/>
        </w:rPr>
      </w:pPr>
      <w:r>
        <w:rPr>
          <w:i/>
          <w:lang w:eastAsia="en-US"/>
        </w:rPr>
        <w:t>A jövőben szívesen alkalmazna-e cégük pályakezdőket intézményünkből?</w:t>
      </w:r>
    </w:p>
    <w:p w:rsidR="00E303D7" w:rsidRDefault="00E303D7" w:rsidP="00E303D7">
      <w:pPr>
        <w:spacing w:after="160" w:line="256" w:lineRule="auto"/>
        <w:ind w:firstLine="567"/>
        <w:rPr>
          <w:lang w:eastAsia="en-US"/>
        </w:rPr>
      </w:pPr>
      <w:r>
        <w:rPr>
          <w:lang w:eastAsia="en-US"/>
        </w:rPr>
        <w:t>igen</w:t>
      </w:r>
      <w:r>
        <w:rPr>
          <w:lang w:eastAsia="en-US"/>
        </w:rPr>
        <w:tab/>
      </w:r>
      <w:r>
        <w:rPr>
          <w:lang w:eastAsia="en-US"/>
        </w:rPr>
        <w:tab/>
        <w:t>nem</w:t>
      </w:r>
    </w:p>
    <w:p w:rsidR="00E303D7" w:rsidRDefault="00E303D7" w:rsidP="00E303D7">
      <w:pPr>
        <w:numPr>
          <w:ilvl w:val="0"/>
          <w:numId w:val="4"/>
        </w:numPr>
        <w:spacing w:after="160" w:line="256" w:lineRule="auto"/>
        <w:ind w:left="284" w:hanging="284"/>
        <w:contextualSpacing/>
        <w:rPr>
          <w:i/>
          <w:lang w:eastAsia="en-US"/>
        </w:rPr>
      </w:pPr>
      <w:r>
        <w:rPr>
          <w:i/>
          <w:lang w:eastAsia="en-US"/>
        </w:rPr>
        <w:t>Igen, az alábbi területe(ke)n:</w:t>
      </w:r>
    </w:p>
    <w:p w:rsidR="00E303D7" w:rsidRDefault="00E303D7" w:rsidP="00E303D7">
      <w:pPr>
        <w:spacing w:after="160" w:line="256" w:lineRule="auto"/>
        <w:rPr>
          <w:i/>
          <w:lang w:eastAsia="en-US"/>
        </w:rPr>
      </w:pPr>
    </w:p>
    <w:p w:rsidR="00E303D7" w:rsidRDefault="00E303D7" w:rsidP="00E303D7">
      <w:pPr>
        <w:spacing w:after="160" w:line="256" w:lineRule="auto"/>
        <w:rPr>
          <w:i/>
          <w:lang w:eastAsia="en-US"/>
        </w:rPr>
      </w:pPr>
    </w:p>
    <w:p w:rsidR="00E303D7" w:rsidRDefault="00E303D7" w:rsidP="00E303D7">
      <w:pPr>
        <w:spacing w:after="160" w:line="256" w:lineRule="auto"/>
        <w:rPr>
          <w:lang w:eastAsia="en-US"/>
        </w:rPr>
      </w:pPr>
      <w:r>
        <w:rPr>
          <w:lang w:eastAsia="en-US"/>
        </w:rPr>
        <w:t>Kelt: ………………………….., ………. . ……………. ………. .</w:t>
      </w:r>
    </w:p>
    <w:p w:rsidR="00E303D7" w:rsidRDefault="00E303D7" w:rsidP="00E303D7">
      <w:pPr>
        <w:spacing w:after="160" w:line="256" w:lineRule="auto"/>
        <w:rPr>
          <w:lang w:eastAsia="en-US"/>
        </w:rPr>
      </w:pPr>
    </w:p>
    <w:p w:rsidR="00E303D7" w:rsidRDefault="00E303D7" w:rsidP="00E303D7">
      <w:pPr>
        <w:tabs>
          <w:tab w:val="left" w:pos="5103"/>
          <w:tab w:val="left" w:pos="8789"/>
        </w:tabs>
        <w:spacing w:after="160" w:line="256" w:lineRule="auto"/>
        <w:rPr>
          <w:lang w:eastAsia="en-US"/>
        </w:rPr>
      </w:pPr>
    </w:p>
    <w:p w:rsidR="00E303D7" w:rsidRDefault="00E303D7" w:rsidP="00E303D7">
      <w:pPr>
        <w:tabs>
          <w:tab w:val="left" w:pos="4820"/>
          <w:tab w:val="left" w:pos="8789"/>
        </w:tabs>
        <w:rPr>
          <w:u w:val="dotted"/>
          <w:lang w:eastAsia="en-US"/>
        </w:rPr>
      </w:pPr>
      <w:r>
        <w:rPr>
          <w:lang w:eastAsia="en-US"/>
        </w:rPr>
        <w:tab/>
      </w:r>
      <w:r>
        <w:rPr>
          <w:u w:val="dotted"/>
          <w:lang w:eastAsia="en-US"/>
        </w:rPr>
        <w:tab/>
      </w:r>
    </w:p>
    <w:p w:rsidR="00E303D7" w:rsidRDefault="00E303D7" w:rsidP="00E303D7">
      <w:pPr>
        <w:tabs>
          <w:tab w:val="center" w:pos="6663"/>
        </w:tabs>
        <w:rPr>
          <w:lang w:eastAsia="en-US"/>
        </w:rPr>
      </w:pPr>
      <w:r>
        <w:rPr>
          <w:lang w:eastAsia="en-US"/>
        </w:rPr>
        <w:tab/>
        <w:t>cégszerű aláírás</w:t>
      </w:r>
    </w:p>
    <w:p w:rsidR="00F37EDA" w:rsidRDefault="00F37EDA"/>
    <w:sectPr w:rsidR="00F37E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D7" w:rsidRDefault="00E303D7" w:rsidP="00E303D7">
      <w:r>
        <w:separator/>
      </w:r>
    </w:p>
  </w:endnote>
  <w:endnote w:type="continuationSeparator" w:id="0">
    <w:p w:rsidR="00E303D7" w:rsidRDefault="00E303D7" w:rsidP="00E3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482282"/>
      <w:docPartObj>
        <w:docPartGallery w:val="Page Numbers (Bottom of Page)"/>
        <w:docPartUnique/>
      </w:docPartObj>
    </w:sdtPr>
    <w:sdtContent>
      <w:p w:rsidR="00E303D7" w:rsidRDefault="00E303D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03D7" w:rsidRDefault="00E303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D7" w:rsidRDefault="00E303D7" w:rsidP="00E303D7">
      <w:r>
        <w:separator/>
      </w:r>
    </w:p>
  </w:footnote>
  <w:footnote w:type="continuationSeparator" w:id="0">
    <w:p w:rsidR="00E303D7" w:rsidRDefault="00E303D7" w:rsidP="00E3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03636"/>
    <w:multiLevelType w:val="hybridMultilevel"/>
    <w:tmpl w:val="F3F82226"/>
    <w:lvl w:ilvl="0" w:tplc="938CDDFA">
      <w:start w:val="1"/>
      <w:numFmt w:val="decimal"/>
      <w:lvlText w:val="%1."/>
      <w:lvlJc w:val="left"/>
      <w:pPr>
        <w:ind w:left="382" w:hanging="360"/>
      </w:pPr>
    </w:lvl>
    <w:lvl w:ilvl="1" w:tplc="040E0019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" w15:restartNumberingAfterBreak="0">
    <w:nsid w:val="35BF16C1"/>
    <w:multiLevelType w:val="hybridMultilevel"/>
    <w:tmpl w:val="FFFFFFFF"/>
    <w:lvl w:ilvl="0" w:tplc="BB74ED12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2" w15:restartNumberingAfterBreak="0">
    <w:nsid w:val="65F25463"/>
    <w:multiLevelType w:val="hybridMultilevel"/>
    <w:tmpl w:val="35182582"/>
    <w:lvl w:ilvl="0" w:tplc="938CDDFA">
      <w:start w:val="1"/>
      <w:numFmt w:val="decimal"/>
      <w:lvlText w:val="%1."/>
      <w:lvlJc w:val="left"/>
      <w:pPr>
        <w:ind w:left="994" w:hanging="540"/>
      </w:pPr>
    </w:lvl>
    <w:lvl w:ilvl="1" w:tplc="040E0019">
      <w:start w:val="1"/>
      <w:numFmt w:val="lowerLetter"/>
      <w:lvlText w:val="%2."/>
      <w:lvlJc w:val="left"/>
      <w:pPr>
        <w:ind w:left="1534" w:hanging="360"/>
      </w:pPr>
    </w:lvl>
    <w:lvl w:ilvl="2" w:tplc="040E001B">
      <w:start w:val="1"/>
      <w:numFmt w:val="lowerRoman"/>
      <w:lvlText w:val="%3."/>
      <w:lvlJc w:val="right"/>
      <w:pPr>
        <w:ind w:left="2254" w:hanging="180"/>
      </w:pPr>
    </w:lvl>
    <w:lvl w:ilvl="3" w:tplc="040E000F">
      <w:start w:val="1"/>
      <w:numFmt w:val="decimal"/>
      <w:lvlText w:val="%4."/>
      <w:lvlJc w:val="left"/>
      <w:pPr>
        <w:ind w:left="2974" w:hanging="360"/>
      </w:pPr>
    </w:lvl>
    <w:lvl w:ilvl="4" w:tplc="040E0019">
      <w:start w:val="1"/>
      <w:numFmt w:val="lowerLetter"/>
      <w:lvlText w:val="%5."/>
      <w:lvlJc w:val="left"/>
      <w:pPr>
        <w:ind w:left="3694" w:hanging="360"/>
      </w:pPr>
    </w:lvl>
    <w:lvl w:ilvl="5" w:tplc="040E001B">
      <w:start w:val="1"/>
      <w:numFmt w:val="lowerRoman"/>
      <w:lvlText w:val="%6."/>
      <w:lvlJc w:val="right"/>
      <w:pPr>
        <w:ind w:left="4414" w:hanging="180"/>
      </w:pPr>
    </w:lvl>
    <w:lvl w:ilvl="6" w:tplc="040E000F">
      <w:start w:val="1"/>
      <w:numFmt w:val="decimal"/>
      <w:lvlText w:val="%7."/>
      <w:lvlJc w:val="left"/>
      <w:pPr>
        <w:ind w:left="5134" w:hanging="360"/>
      </w:pPr>
    </w:lvl>
    <w:lvl w:ilvl="7" w:tplc="040E0019">
      <w:start w:val="1"/>
      <w:numFmt w:val="lowerLetter"/>
      <w:lvlText w:val="%8."/>
      <w:lvlJc w:val="left"/>
      <w:pPr>
        <w:ind w:left="5854" w:hanging="360"/>
      </w:pPr>
    </w:lvl>
    <w:lvl w:ilvl="8" w:tplc="040E001B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714B1D48"/>
    <w:multiLevelType w:val="hybridMultilevel"/>
    <w:tmpl w:val="FFFFFFFF"/>
    <w:lvl w:ilvl="0" w:tplc="BB74ED1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7"/>
    <w:rsid w:val="00E303D7"/>
    <w:rsid w:val="00F3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6576"/>
  <w15:chartTrackingRefBased/>
  <w15:docId w15:val="{A6F9016D-D752-45FB-8BD8-91C4CCD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303D7"/>
    <w:pPr>
      <w:ind w:left="908" w:hanging="454"/>
      <w:jc w:val="both"/>
      <w:outlineLvl w:val="2"/>
    </w:pPr>
    <w:rPr>
      <w:rFonts w:eastAsia="Calibri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303D7"/>
    <w:rPr>
      <w:rFonts w:ascii="Times New Roman" w:eastAsia="Calibri" w:hAnsi="Times New Roman" w:cs="Times New Roman"/>
      <w:b/>
      <w:sz w:val="28"/>
      <w:szCs w:val="20"/>
      <w:lang w:eastAsia="hu-HU"/>
    </w:rPr>
  </w:style>
  <w:style w:type="table" w:styleId="Rcsostblzat">
    <w:name w:val="Table Grid"/>
    <w:basedOn w:val="Normltblzat"/>
    <w:uiPriority w:val="39"/>
    <w:rsid w:val="00E3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303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03D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303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03D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Judit</dc:creator>
  <cp:keywords/>
  <dc:description/>
  <cp:lastModifiedBy>Szabó Judit</cp:lastModifiedBy>
  <cp:revision>1</cp:revision>
  <dcterms:created xsi:type="dcterms:W3CDTF">2023-11-30T10:07:00Z</dcterms:created>
  <dcterms:modified xsi:type="dcterms:W3CDTF">2023-11-30T10:08:00Z</dcterms:modified>
</cp:coreProperties>
</file>